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BF730" w14:textId="77777777" w:rsidR="00DA1D34" w:rsidRDefault="00DA1D34" w:rsidP="00C06499">
      <w:pPr>
        <w:rPr>
          <w:sz w:val="24"/>
          <w:szCs w:val="24"/>
        </w:rPr>
      </w:pPr>
    </w:p>
    <w:p w14:paraId="4D0BF731" w14:textId="77777777" w:rsidR="00C06499" w:rsidRPr="00C06499" w:rsidRDefault="0076772C" w:rsidP="00C06499">
      <w:r>
        <w:rPr>
          <w:noProof/>
          <w:sz w:val="24"/>
          <w:szCs w:val="24"/>
        </w:rPr>
        <w:pict w14:anchorId="4D0BF74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8.15pt;margin-top:17.4pt;width:169.5pt;height:141.75pt;z-index:251660288;mso-width-relative:margin;mso-height-relative:margin">
            <v:textbox style="mso-next-textbox:#_x0000_s1028">
              <w:txbxContent>
                <w:p w14:paraId="4D0BF74B" w14:textId="77777777" w:rsidR="00C06499" w:rsidRDefault="008B6587" w:rsidP="00C06499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4D0BF74D" wp14:editId="4D0BF74E">
                        <wp:extent cx="2084070" cy="1781175"/>
                        <wp:effectExtent l="19050" t="0" r="0" b="0"/>
                        <wp:docPr id="5" name="Bild 4" descr="http://www.hemgjord.se/PICTURE/697-4-grapfruk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hemgjord.se/PICTURE/697-4-grapfruk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4070" cy="1781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D0BF74C" w14:textId="77777777" w:rsidR="00C06499" w:rsidRDefault="00C06499"/>
              </w:txbxContent>
            </v:textbox>
          </v:shape>
        </w:pict>
      </w:r>
      <w:r w:rsidR="00BC72D3" w:rsidRPr="00BC72D3">
        <w:rPr>
          <w:noProof/>
          <w:lang w:val="en-US"/>
        </w:rPr>
        <w:drawing>
          <wp:inline distT="0" distB="0" distL="0" distR="0" wp14:anchorId="4D0BF749" wp14:editId="4D0BF74A">
            <wp:extent cx="2305050" cy="548130"/>
            <wp:effectExtent l="1905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05" cy="55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499">
        <w:rPr>
          <w:sz w:val="24"/>
          <w:szCs w:val="24"/>
        </w:rPr>
        <w:tab/>
        <w:t xml:space="preserve">               </w:t>
      </w:r>
    </w:p>
    <w:p w14:paraId="4D0BF732" w14:textId="77777777" w:rsidR="00BA6D07" w:rsidRDefault="00BA6D07" w:rsidP="00C06499">
      <w:pPr>
        <w:rPr>
          <w:sz w:val="24"/>
          <w:szCs w:val="24"/>
        </w:rPr>
      </w:pPr>
    </w:p>
    <w:p w14:paraId="4D0BF733" w14:textId="77777777" w:rsidR="001F66EF" w:rsidRDefault="001F66EF" w:rsidP="00C06499">
      <w:pPr>
        <w:rPr>
          <w:sz w:val="24"/>
          <w:szCs w:val="24"/>
        </w:rPr>
      </w:pPr>
    </w:p>
    <w:p w14:paraId="4D0BF735" w14:textId="77777777" w:rsidR="00336435" w:rsidRDefault="00336435" w:rsidP="00AF28E0">
      <w:pPr>
        <w:pStyle w:val="Ingetavstnd"/>
      </w:pPr>
      <w:bookmarkStart w:id="0" w:name="_GoBack"/>
      <w:bookmarkEnd w:id="0"/>
    </w:p>
    <w:p w14:paraId="4D0BF736" w14:textId="77777777" w:rsidR="00AF28E0" w:rsidRPr="00AF28E0" w:rsidRDefault="00C5294A" w:rsidP="00AF28E0">
      <w:pPr>
        <w:pStyle w:val="Ingetavstnd"/>
      </w:pPr>
      <w:r w:rsidRPr="005C01A7">
        <w:tab/>
      </w:r>
      <w:r w:rsidRPr="005C01A7">
        <w:tab/>
      </w:r>
    </w:p>
    <w:p w14:paraId="4D0BF737" w14:textId="77777777" w:rsidR="00193242" w:rsidRPr="00193242" w:rsidRDefault="00C33F63" w:rsidP="00193242">
      <w:pPr>
        <w:rPr>
          <w:rFonts w:eastAsia="Times New Roman" w:cstheme="minorHAnsi"/>
          <w:b/>
          <w:bCs/>
          <w:sz w:val="44"/>
          <w:szCs w:val="44"/>
          <w:lang w:eastAsia="sv-SE"/>
        </w:rPr>
      </w:pPr>
      <w:r>
        <w:rPr>
          <w:rFonts w:eastAsia="Times New Roman" w:cstheme="minorHAnsi"/>
          <w:b/>
          <w:bCs/>
          <w:sz w:val="44"/>
          <w:szCs w:val="44"/>
          <w:lang w:eastAsia="sv-SE"/>
        </w:rPr>
        <w:t>Miljösmarta städtips</w:t>
      </w:r>
    </w:p>
    <w:p w14:paraId="4D0BF738" w14:textId="77777777" w:rsidR="00336435" w:rsidRDefault="00336435" w:rsidP="00336435">
      <w:pPr>
        <w:pStyle w:val="Ingetavstnd"/>
        <w:rPr>
          <w:lang w:eastAsia="sv-SE"/>
        </w:rPr>
      </w:pPr>
    </w:p>
    <w:p w14:paraId="4D0BF739" w14:textId="77777777" w:rsidR="00DC2022" w:rsidRDefault="004875B1" w:rsidP="00336435">
      <w:pPr>
        <w:rPr>
          <w:rFonts w:eastAsia="Times New Roman" w:cstheme="minorHAnsi"/>
          <w:bCs/>
          <w:sz w:val="24"/>
          <w:szCs w:val="24"/>
          <w:lang w:eastAsia="sv-SE"/>
        </w:rPr>
      </w:pPr>
      <w:r>
        <w:rPr>
          <w:rFonts w:eastAsia="Times New Roman" w:cstheme="minorHAnsi"/>
          <w:bCs/>
          <w:sz w:val="24"/>
          <w:szCs w:val="24"/>
          <w:lang w:eastAsia="sv-SE"/>
        </w:rPr>
        <w:t>Nu är det dags för vårstädning</w:t>
      </w:r>
      <w:r w:rsidR="001303B3">
        <w:rPr>
          <w:rFonts w:eastAsia="Times New Roman" w:cstheme="minorHAnsi"/>
          <w:bCs/>
          <w:sz w:val="24"/>
          <w:szCs w:val="24"/>
          <w:lang w:eastAsia="sv-SE"/>
        </w:rPr>
        <w:t xml:space="preserve"> och h</w:t>
      </w:r>
      <w:r w:rsidR="00DD2445">
        <w:rPr>
          <w:rFonts w:eastAsia="Times New Roman" w:cstheme="minorHAnsi"/>
          <w:bCs/>
          <w:sz w:val="24"/>
          <w:szCs w:val="24"/>
          <w:lang w:eastAsia="sv-SE"/>
        </w:rPr>
        <w:t xml:space="preserve">ärom dagen läste jag en artikel i tidningen Villaliv om några miljösmarta städtips som jag tänkte nämna i det här veckobrevet. Det kan vara kul och framför allt miljövänligt att ibland byta ut de starka kemiska medlen mot livsmedel vid städningen. </w:t>
      </w:r>
    </w:p>
    <w:p w14:paraId="4D0BF73A" w14:textId="77777777" w:rsidR="0038412C" w:rsidRDefault="0038412C" w:rsidP="00336435">
      <w:pPr>
        <w:pStyle w:val="Ingetavstnd"/>
        <w:rPr>
          <w:b/>
          <w:sz w:val="24"/>
          <w:szCs w:val="24"/>
          <w:u w:val="single"/>
          <w:lang w:eastAsia="sv-SE"/>
        </w:rPr>
      </w:pPr>
    </w:p>
    <w:p w14:paraId="4D0BF73B" w14:textId="77777777" w:rsidR="00336435" w:rsidRPr="002C7BD4" w:rsidRDefault="002C7BD4" w:rsidP="00336435">
      <w:pPr>
        <w:pStyle w:val="Ingetavstnd"/>
        <w:rPr>
          <w:b/>
          <w:sz w:val="24"/>
          <w:szCs w:val="24"/>
          <w:u w:val="single"/>
          <w:lang w:eastAsia="sv-SE"/>
        </w:rPr>
      </w:pPr>
      <w:r w:rsidRPr="002C7BD4">
        <w:rPr>
          <w:b/>
          <w:sz w:val="24"/>
          <w:szCs w:val="24"/>
          <w:u w:val="single"/>
          <w:lang w:eastAsia="sv-SE"/>
        </w:rPr>
        <w:t>Städtips:</w:t>
      </w:r>
    </w:p>
    <w:p w14:paraId="4D0BF73C" w14:textId="77777777" w:rsidR="002C7BD4" w:rsidRDefault="002C7BD4" w:rsidP="002C7BD4">
      <w:pPr>
        <w:pStyle w:val="Ingetavstnd"/>
        <w:rPr>
          <w:lang w:eastAsia="sv-SE"/>
        </w:rPr>
      </w:pPr>
    </w:p>
    <w:p w14:paraId="4D0BF73D" w14:textId="77777777" w:rsidR="00900E28" w:rsidRDefault="00336435" w:rsidP="00336435">
      <w:pPr>
        <w:rPr>
          <w:rFonts w:eastAsia="Times New Roman" w:cstheme="minorHAnsi"/>
          <w:bCs/>
          <w:sz w:val="24"/>
          <w:szCs w:val="24"/>
          <w:lang w:eastAsia="sv-SE"/>
        </w:rPr>
      </w:pPr>
      <w:r>
        <w:rPr>
          <w:rFonts w:eastAsia="Times New Roman" w:cstheme="minorHAnsi"/>
          <w:bCs/>
          <w:sz w:val="24"/>
          <w:szCs w:val="24"/>
          <w:lang w:eastAsia="sv-SE"/>
        </w:rPr>
        <w:t xml:space="preserve">Badkaret </w:t>
      </w:r>
      <w:r w:rsidR="002C7BD4">
        <w:rPr>
          <w:rFonts w:eastAsia="Times New Roman" w:cstheme="minorHAnsi"/>
          <w:bCs/>
          <w:sz w:val="24"/>
          <w:szCs w:val="24"/>
          <w:lang w:eastAsia="sv-SE"/>
        </w:rPr>
        <w:t>ska få</w:t>
      </w:r>
      <w:r>
        <w:rPr>
          <w:rFonts w:eastAsia="Times New Roman" w:cstheme="minorHAnsi"/>
          <w:bCs/>
          <w:sz w:val="24"/>
          <w:szCs w:val="24"/>
          <w:lang w:eastAsia="sv-SE"/>
        </w:rPr>
        <w:t xml:space="preserve"> en ren och glänsande yta med hjälp av en grapefrukt. Dela en grapefrukt och salta på </w:t>
      </w:r>
      <w:r w:rsidR="00900E28">
        <w:rPr>
          <w:rFonts w:eastAsia="Times New Roman" w:cstheme="minorHAnsi"/>
          <w:bCs/>
          <w:sz w:val="24"/>
          <w:szCs w:val="24"/>
          <w:lang w:eastAsia="sv-SE"/>
        </w:rPr>
        <w:t>y</w:t>
      </w:r>
      <w:r>
        <w:rPr>
          <w:rFonts w:eastAsia="Times New Roman" w:cstheme="minorHAnsi"/>
          <w:bCs/>
          <w:sz w:val="24"/>
          <w:szCs w:val="24"/>
          <w:lang w:eastAsia="sv-SE"/>
        </w:rPr>
        <w:t>ta</w:t>
      </w:r>
      <w:r w:rsidR="00900E28">
        <w:rPr>
          <w:rFonts w:eastAsia="Times New Roman" w:cstheme="minorHAnsi"/>
          <w:bCs/>
          <w:sz w:val="24"/>
          <w:szCs w:val="24"/>
          <w:lang w:eastAsia="sv-SE"/>
        </w:rPr>
        <w:t>n</w:t>
      </w:r>
      <w:r>
        <w:rPr>
          <w:rFonts w:eastAsia="Times New Roman" w:cstheme="minorHAnsi"/>
          <w:bCs/>
          <w:sz w:val="24"/>
          <w:szCs w:val="24"/>
          <w:lang w:eastAsia="sv-SE"/>
        </w:rPr>
        <w:t xml:space="preserve">. </w:t>
      </w:r>
      <w:r w:rsidR="00900E28">
        <w:rPr>
          <w:rFonts w:eastAsia="Times New Roman" w:cstheme="minorHAnsi"/>
          <w:bCs/>
          <w:sz w:val="24"/>
          <w:szCs w:val="24"/>
          <w:lang w:eastAsia="sv-SE"/>
        </w:rPr>
        <w:t xml:space="preserve">Gnid frukten mot badkarets emalj. </w:t>
      </w:r>
    </w:p>
    <w:p w14:paraId="4D0BF73E" w14:textId="77777777" w:rsidR="00900E28" w:rsidRDefault="00900E28" w:rsidP="00900E28">
      <w:pPr>
        <w:pStyle w:val="Ingetavstnd"/>
        <w:rPr>
          <w:lang w:eastAsia="sv-SE"/>
        </w:rPr>
      </w:pPr>
    </w:p>
    <w:p w14:paraId="4D0BF73F" w14:textId="77777777" w:rsidR="00336435" w:rsidRDefault="00AF16C6" w:rsidP="00336435">
      <w:pPr>
        <w:rPr>
          <w:rFonts w:eastAsia="Times New Roman" w:cstheme="minorHAnsi"/>
          <w:bCs/>
          <w:sz w:val="24"/>
          <w:szCs w:val="24"/>
          <w:lang w:eastAsia="sv-SE"/>
        </w:rPr>
      </w:pPr>
      <w:r>
        <w:rPr>
          <w:rFonts w:eastAsia="Times New Roman" w:cstheme="minorHAnsi"/>
          <w:bCs/>
          <w:sz w:val="24"/>
          <w:szCs w:val="24"/>
          <w:lang w:eastAsia="sv-SE"/>
        </w:rPr>
        <w:t>K</w:t>
      </w:r>
      <w:r w:rsidR="00900E28">
        <w:rPr>
          <w:rFonts w:eastAsia="Times New Roman" w:cstheme="minorHAnsi"/>
          <w:bCs/>
          <w:sz w:val="24"/>
          <w:szCs w:val="24"/>
          <w:lang w:eastAsia="sv-SE"/>
        </w:rPr>
        <w:t>alkflä</w:t>
      </w:r>
      <w:r>
        <w:rPr>
          <w:rFonts w:eastAsia="Times New Roman" w:cstheme="minorHAnsi"/>
          <w:bCs/>
          <w:sz w:val="24"/>
          <w:szCs w:val="24"/>
          <w:lang w:eastAsia="sv-SE"/>
        </w:rPr>
        <w:t>ckar</w:t>
      </w:r>
      <w:r w:rsidR="00900E28">
        <w:rPr>
          <w:rFonts w:eastAsia="Times New Roman" w:cstheme="minorHAnsi"/>
          <w:bCs/>
          <w:sz w:val="24"/>
          <w:szCs w:val="24"/>
          <w:lang w:eastAsia="sv-SE"/>
        </w:rPr>
        <w:t xml:space="preserve"> i toaletten </w:t>
      </w:r>
      <w:r w:rsidR="002C7BD4">
        <w:rPr>
          <w:rFonts w:eastAsia="Times New Roman" w:cstheme="minorHAnsi"/>
          <w:bCs/>
          <w:sz w:val="24"/>
          <w:szCs w:val="24"/>
          <w:lang w:eastAsia="sv-SE"/>
        </w:rPr>
        <w:t>ska gå</w:t>
      </w:r>
      <w:r w:rsidR="00900E28">
        <w:rPr>
          <w:rFonts w:eastAsia="Times New Roman" w:cstheme="minorHAnsi"/>
          <w:bCs/>
          <w:sz w:val="24"/>
          <w:szCs w:val="24"/>
          <w:lang w:eastAsia="sv-SE"/>
        </w:rPr>
        <w:t xml:space="preserve"> bort med hjälp av bakpulver. Strö lite bakpulver i toalettstolen</w:t>
      </w:r>
      <w:r>
        <w:rPr>
          <w:rFonts w:eastAsia="Times New Roman" w:cstheme="minorHAnsi"/>
          <w:bCs/>
          <w:sz w:val="24"/>
          <w:szCs w:val="24"/>
          <w:lang w:eastAsia="sv-SE"/>
        </w:rPr>
        <w:t>.</w:t>
      </w:r>
      <w:r w:rsidR="00900E28">
        <w:rPr>
          <w:rFonts w:eastAsia="Times New Roman" w:cstheme="minorHAnsi"/>
          <w:bCs/>
          <w:sz w:val="24"/>
          <w:szCs w:val="24"/>
          <w:lang w:eastAsia="sv-SE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sv-SE"/>
        </w:rPr>
        <w:t xml:space="preserve">Efter några minuter </w:t>
      </w:r>
      <w:r w:rsidR="00074E50">
        <w:rPr>
          <w:rFonts w:eastAsia="Times New Roman" w:cstheme="minorHAnsi"/>
          <w:bCs/>
          <w:sz w:val="24"/>
          <w:szCs w:val="24"/>
          <w:lang w:eastAsia="sv-SE"/>
        </w:rPr>
        <w:t xml:space="preserve">ska det </w:t>
      </w:r>
      <w:r>
        <w:rPr>
          <w:rFonts w:eastAsia="Times New Roman" w:cstheme="minorHAnsi"/>
          <w:bCs/>
          <w:sz w:val="24"/>
          <w:szCs w:val="24"/>
          <w:lang w:eastAsia="sv-SE"/>
        </w:rPr>
        <w:t xml:space="preserve">bara </w:t>
      </w:r>
      <w:r w:rsidR="00074E50">
        <w:rPr>
          <w:rFonts w:eastAsia="Times New Roman" w:cstheme="minorHAnsi"/>
          <w:bCs/>
          <w:sz w:val="24"/>
          <w:szCs w:val="24"/>
          <w:lang w:eastAsia="sv-SE"/>
        </w:rPr>
        <w:t xml:space="preserve">vara </w:t>
      </w:r>
      <w:r>
        <w:rPr>
          <w:rFonts w:eastAsia="Times New Roman" w:cstheme="minorHAnsi"/>
          <w:bCs/>
          <w:sz w:val="24"/>
          <w:szCs w:val="24"/>
          <w:lang w:eastAsia="sv-SE"/>
        </w:rPr>
        <w:t>att borsta bort kalkfläckarna med toalettborsten.</w:t>
      </w:r>
    </w:p>
    <w:p w14:paraId="4D0BF740" w14:textId="77777777" w:rsidR="00AF16C6" w:rsidRDefault="00AF16C6" w:rsidP="00727AAD">
      <w:pPr>
        <w:pStyle w:val="Ingetavstnd"/>
        <w:rPr>
          <w:lang w:eastAsia="sv-SE"/>
        </w:rPr>
      </w:pPr>
    </w:p>
    <w:p w14:paraId="4D0BF741" w14:textId="77777777" w:rsidR="00AF16C6" w:rsidRDefault="00AF16C6" w:rsidP="00336435">
      <w:pPr>
        <w:rPr>
          <w:rFonts w:eastAsia="Times New Roman" w:cstheme="minorHAnsi"/>
          <w:bCs/>
          <w:sz w:val="24"/>
          <w:szCs w:val="24"/>
          <w:lang w:eastAsia="sv-SE"/>
        </w:rPr>
      </w:pPr>
      <w:r>
        <w:rPr>
          <w:rFonts w:eastAsia="Times New Roman" w:cstheme="minorHAnsi"/>
          <w:bCs/>
          <w:sz w:val="24"/>
          <w:szCs w:val="24"/>
          <w:lang w:eastAsia="sv-SE"/>
        </w:rPr>
        <w:t xml:space="preserve">Ättika </w:t>
      </w:r>
      <w:r w:rsidR="002C7BD4">
        <w:rPr>
          <w:rFonts w:eastAsia="Times New Roman" w:cstheme="minorHAnsi"/>
          <w:bCs/>
          <w:sz w:val="24"/>
          <w:szCs w:val="24"/>
          <w:lang w:eastAsia="sv-SE"/>
        </w:rPr>
        <w:t>ska fungera</w:t>
      </w:r>
      <w:r>
        <w:rPr>
          <w:rFonts w:eastAsia="Times New Roman" w:cstheme="minorHAnsi"/>
          <w:bCs/>
          <w:sz w:val="24"/>
          <w:szCs w:val="24"/>
          <w:lang w:eastAsia="sv-SE"/>
        </w:rPr>
        <w:t xml:space="preserve"> </w:t>
      </w:r>
      <w:r w:rsidR="00727AAD">
        <w:rPr>
          <w:rFonts w:eastAsia="Times New Roman" w:cstheme="minorHAnsi"/>
          <w:bCs/>
          <w:sz w:val="24"/>
          <w:szCs w:val="24"/>
          <w:lang w:eastAsia="sv-SE"/>
        </w:rPr>
        <w:t xml:space="preserve">bra </w:t>
      </w:r>
      <w:r>
        <w:rPr>
          <w:rFonts w:eastAsia="Times New Roman" w:cstheme="minorHAnsi"/>
          <w:bCs/>
          <w:sz w:val="24"/>
          <w:szCs w:val="24"/>
          <w:lang w:eastAsia="sv-SE"/>
        </w:rPr>
        <w:t xml:space="preserve">mot kalk i kaffebryggaren och vattenkokaren. En msk ättika eller två msk vinäger per halvliter vatten </w:t>
      </w:r>
      <w:r w:rsidR="00727AAD">
        <w:rPr>
          <w:rFonts w:eastAsia="Times New Roman" w:cstheme="minorHAnsi"/>
          <w:bCs/>
          <w:sz w:val="24"/>
          <w:szCs w:val="24"/>
          <w:lang w:eastAsia="sv-SE"/>
        </w:rPr>
        <w:t xml:space="preserve">som får brygga igenom eller koka upp </w:t>
      </w:r>
      <w:r w:rsidR="00F53E97">
        <w:rPr>
          <w:rFonts w:eastAsia="Times New Roman" w:cstheme="minorHAnsi"/>
          <w:bCs/>
          <w:sz w:val="24"/>
          <w:szCs w:val="24"/>
          <w:lang w:eastAsia="sv-SE"/>
        </w:rPr>
        <w:t>ska ta</w:t>
      </w:r>
      <w:r w:rsidR="00727AAD">
        <w:rPr>
          <w:rFonts w:eastAsia="Times New Roman" w:cstheme="minorHAnsi"/>
          <w:bCs/>
          <w:sz w:val="24"/>
          <w:szCs w:val="24"/>
          <w:lang w:eastAsia="sv-SE"/>
        </w:rPr>
        <w:t xml:space="preserve"> bort kalken. Sedan får man brygga eller koka med vatten för att få bort lukten av ättika. </w:t>
      </w:r>
    </w:p>
    <w:p w14:paraId="4D0BF742" w14:textId="77777777" w:rsidR="00FA7744" w:rsidRDefault="00FA7744" w:rsidP="00F92278">
      <w:pPr>
        <w:pStyle w:val="Ingetavstnd"/>
        <w:rPr>
          <w:lang w:eastAsia="sv-SE"/>
        </w:rPr>
      </w:pPr>
    </w:p>
    <w:p w14:paraId="4D0BF743" w14:textId="77777777" w:rsidR="00FA7744" w:rsidRDefault="00FA7744" w:rsidP="00336435">
      <w:pPr>
        <w:rPr>
          <w:rFonts w:eastAsia="Times New Roman" w:cstheme="minorHAnsi"/>
          <w:bCs/>
          <w:sz w:val="24"/>
          <w:szCs w:val="24"/>
          <w:lang w:eastAsia="sv-SE"/>
        </w:rPr>
      </w:pPr>
      <w:r>
        <w:rPr>
          <w:rFonts w:eastAsia="Times New Roman" w:cstheme="minorHAnsi"/>
          <w:bCs/>
          <w:sz w:val="24"/>
          <w:szCs w:val="24"/>
          <w:lang w:eastAsia="sv-SE"/>
        </w:rPr>
        <w:t>Ännu ett smart städtips är citronskivor i mikrovågsugnen. Matrester</w:t>
      </w:r>
      <w:r w:rsidR="00074E50">
        <w:rPr>
          <w:rFonts w:eastAsia="Times New Roman" w:cstheme="minorHAnsi"/>
          <w:bCs/>
          <w:sz w:val="24"/>
          <w:szCs w:val="24"/>
          <w:lang w:eastAsia="sv-SE"/>
        </w:rPr>
        <w:t xml:space="preserve"> ska</w:t>
      </w:r>
      <w:r>
        <w:rPr>
          <w:rFonts w:eastAsia="Times New Roman" w:cstheme="minorHAnsi"/>
          <w:bCs/>
          <w:sz w:val="24"/>
          <w:szCs w:val="24"/>
          <w:lang w:eastAsia="sv-SE"/>
        </w:rPr>
        <w:t xml:space="preserve"> </w:t>
      </w:r>
      <w:r w:rsidR="00074E50">
        <w:rPr>
          <w:rFonts w:eastAsia="Times New Roman" w:cstheme="minorHAnsi"/>
          <w:bCs/>
          <w:sz w:val="24"/>
          <w:szCs w:val="24"/>
          <w:lang w:eastAsia="sv-SE"/>
        </w:rPr>
        <w:t>lossna</w:t>
      </w:r>
      <w:r>
        <w:rPr>
          <w:rFonts w:eastAsia="Times New Roman" w:cstheme="minorHAnsi"/>
          <w:bCs/>
          <w:sz w:val="24"/>
          <w:szCs w:val="24"/>
          <w:lang w:eastAsia="sv-SE"/>
        </w:rPr>
        <w:t xml:space="preserve"> om man kör citronskivor i en skål med vatten</w:t>
      </w:r>
      <w:r w:rsidR="00A74254">
        <w:rPr>
          <w:rFonts w:eastAsia="Times New Roman" w:cstheme="minorHAnsi"/>
          <w:bCs/>
          <w:sz w:val="24"/>
          <w:szCs w:val="24"/>
          <w:lang w:eastAsia="sv-SE"/>
        </w:rPr>
        <w:t>,</w:t>
      </w:r>
      <w:r w:rsidR="00F92278">
        <w:rPr>
          <w:rFonts w:eastAsia="Times New Roman" w:cstheme="minorHAnsi"/>
          <w:bCs/>
          <w:sz w:val="24"/>
          <w:szCs w:val="24"/>
          <w:lang w:eastAsia="sv-SE"/>
        </w:rPr>
        <w:t xml:space="preserve"> </w:t>
      </w:r>
      <w:r w:rsidR="00A74254">
        <w:rPr>
          <w:rFonts w:eastAsia="Times New Roman" w:cstheme="minorHAnsi"/>
          <w:bCs/>
          <w:sz w:val="24"/>
          <w:szCs w:val="24"/>
          <w:lang w:eastAsia="sv-SE"/>
        </w:rPr>
        <w:t xml:space="preserve">cirka 30 sekunder </w:t>
      </w:r>
      <w:r w:rsidR="00F92278">
        <w:rPr>
          <w:rFonts w:eastAsia="Times New Roman" w:cstheme="minorHAnsi"/>
          <w:bCs/>
          <w:sz w:val="24"/>
          <w:szCs w:val="24"/>
          <w:lang w:eastAsia="sv-SE"/>
        </w:rPr>
        <w:t xml:space="preserve">på full effekt. När det har ångat ett tag </w:t>
      </w:r>
      <w:r w:rsidR="00074E50">
        <w:rPr>
          <w:rFonts w:eastAsia="Times New Roman" w:cstheme="minorHAnsi"/>
          <w:bCs/>
          <w:sz w:val="24"/>
          <w:szCs w:val="24"/>
          <w:lang w:eastAsia="sv-SE"/>
        </w:rPr>
        <w:t xml:space="preserve">ska </w:t>
      </w:r>
      <w:r w:rsidR="00F92278">
        <w:rPr>
          <w:rFonts w:eastAsia="Times New Roman" w:cstheme="minorHAnsi"/>
          <w:bCs/>
          <w:sz w:val="24"/>
          <w:szCs w:val="24"/>
          <w:lang w:eastAsia="sv-SE"/>
        </w:rPr>
        <w:t xml:space="preserve">det bara </w:t>
      </w:r>
      <w:r w:rsidR="00074E50">
        <w:rPr>
          <w:rFonts w:eastAsia="Times New Roman" w:cstheme="minorHAnsi"/>
          <w:bCs/>
          <w:sz w:val="24"/>
          <w:szCs w:val="24"/>
          <w:lang w:eastAsia="sv-SE"/>
        </w:rPr>
        <w:t xml:space="preserve">vara </w:t>
      </w:r>
      <w:r w:rsidR="00F92278">
        <w:rPr>
          <w:rFonts w:eastAsia="Times New Roman" w:cstheme="minorHAnsi"/>
          <w:bCs/>
          <w:sz w:val="24"/>
          <w:szCs w:val="24"/>
          <w:lang w:eastAsia="sv-SE"/>
        </w:rPr>
        <w:t xml:space="preserve">att ta bort de gamla matresterna. </w:t>
      </w:r>
    </w:p>
    <w:p w14:paraId="4D0BF744" w14:textId="77777777" w:rsidR="00A74254" w:rsidRDefault="00A74254" w:rsidP="00A74254">
      <w:pPr>
        <w:pStyle w:val="Ingetavstnd"/>
        <w:rPr>
          <w:lang w:eastAsia="sv-SE"/>
        </w:rPr>
      </w:pPr>
    </w:p>
    <w:p w14:paraId="4D0BF745" w14:textId="77777777" w:rsidR="0038412C" w:rsidRDefault="0038412C" w:rsidP="00A74254">
      <w:pPr>
        <w:pStyle w:val="Ingetavstnd"/>
        <w:rPr>
          <w:lang w:eastAsia="sv-SE"/>
        </w:rPr>
      </w:pPr>
    </w:p>
    <w:p w14:paraId="4D0BF746" w14:textId="77777777" w:rsidR="00A74254" w:rsidRPr="00C65645" w:rsidRDefault="00BC2ECB" w:rsidP="00336435">
      <w:pPr>
        <w:rPr>
          <w:rFonts w:eastAsia="Times New Roman" w:cstheme="minorHAnsi"/>
          <w:bCs/>
          <w:sz w:val="24"/>
          <w:szCs w:val="24"/>
          <w:lang w:eastAsia="sv-SE"/>
        </w:rPr>
      </w:pPr>
      <w:r w:rsidRPr="00C65645">
        <w:rPr>
          <w:rFonts w:eastAsia="Times New Roman" w:cstheme="minorHAnsi"/>
          <w:bCs/>
          <w:sz w:val="24"/>
          <w:szCs w:val="24"/>
          <w:lang w:eastAsia="sv-SE"/>
        </w:rPr>
        <w:t>D</w:t>
      </w:r>
      <w:r w:rsidR="00A74254" w:rsidRPr="00C65645">
        <w:rPr>
          <w:rFonts w:eastAsia="Times New Roman" w:cstheme="minorHAnsi"/>
          <w:bCs/>
          <w:sz w:val="24"/>
          <w:szCs w:val="24"/>
          <w:lang w:eastAsia="sv-SE"/>
        </w:rPr>
        <w:t>e här fiffiga tipsen är ja</w:t>
      </w:r>
      <w:r w:rsidRPr="00C65645">
        <w:rPr>
          <w:rFonts w:eastAsia="Times New Roman" w:cstheme="minorHAnsi"/>
          <w:bCs/>
          <w:sz w:val="24"/>
          <w:szCs w:val="24"/>
          <w:lang w:eastAsia="sv-SE"/>
        </w:rPr>
        <w:t>g nyfiken</w:t>
      </w:r>
      <w:r w:rsidR="00A74254" w:rsidRPr="00C65645">
        <w:rPr>
          <w:rFonts w:eastAsia="Times New Roman" w:cstheme="minorHAnsi"/>
          <w:bCs/>
          <w:sz w:val="24"/>
          <w:szCs w:val="24"/>
          <w:lang w:eastAsia="sv-SE"/>
        </w:rPr>
        <w:t xml:space="preserve"> på prova</w:t>
      </w:r>
      <w:r w:rsidR="00074E50" w:rsidRPr="00C65645">
        <w:rPr>
          <w:rFonts w:eastAsia="Times New Roman" w:cstheme="minorHAnsi"/>
          <w:bCs/>
          <w:sz w:val="24"/>
          <w:szCs w:val="24"/>
          <w:lang w:eastAsia="sv-SE"/>
        </w:rPr>
        <w:t xml:space="preserve"> </w:t>
      </w:r>
      <w:r w:rsidR="00CB6201">
        <w:rPr>
          <w:rFonts w:eastAsia="Times New Roman" w:cstheme="minorHAnsi"/>
          <w:bCs/>
          <w:sz w:val="24"/>
          <w:szCs w:val="24"/>
          <w:lang w:eastAsia="sv-SE"/>
        </w:rPr>
        <w:t>hemma</w:t>
      </w:r>
      <w:r w:rsidR="00205D15">
        <w:rPr>
          <w:rFonts w:eastAsia="Times New Roman" w:cstheme="minorHAnsi"/>
          <w:bCs/>
          <w:sz w:val="24"/>
          <w:szCs w:val="24"/>
          <w:lang w:eastAsia="sv-SE"/>
        </w:rPr>
        <w:t xml:space="preserve"> nu när det är dags </w:t>
      </w:r>
      <w:r w:rsidR="001303B3">
        <w:rPr>
          <w:rFonts w:eastAsia="Times New Roman" w:cstheme="minorHAnsi"/>
          <w:bCs/>
          <w:sz w:val="24"/>
          <w:szCs w:val="24"/>
          <w:lang w:eastAsia="sv-SE"/>
        </w:rPr>
        <w:t>för en ordentlig städomgång</w:t>
      </w:r>
      <w:r w:rsidR="00A74254" w:rsidRPr="00C65645">
        <w:rPr>
          <w:rFonts w:eastAsia="Times New Roman" w:cstheme="minorHAnsi"/>
          <w:bCs/>
          <w:sz w:val="24"/>
          <w:szCs w:val="24"/>
          <w:lang w:eastAsia="sv-SE"/>
        </w:rPr>
        <w:t xml:space="preserve">!  </w:t>
      </w:r>
    </w:p>
    <w:sectPr w:rsidR="00A74254" w:rsidRPr="00C65645" w:rsidSect="00EB71E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A16E3"/>
    <w:multiLevelType w:val="multilevel"/>
    <w:tmpl w:val="C68C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4A0256"/>
    <w:multiLevelType w:val="hybridMultilevel"/>
    <w:tmpl w:val="7C44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A2F96"/>
    <w:multiLevelType w:val="multilevel"/>
    <w:tmpl w:val="83DC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930DF"/>
    <w:multiLevelType w:val="hybridMultilevel"/>
    <w:tmpl w:val="505E9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2D3"/>
    <w:rsid w:val="000037B7"/>
    <w:rsid w:val="00010DAA"/>
    <w:rsid w:val="000140AF"/>
    <w:rsid w:val="000179BB"/>
    <w:rsid w:val="00017BA1"/>
    <w:rsid w:val="00023733"/>
    <w:rsid w:val="00027822"/>
    <w:rsid w:val="0003554D"/>
    <w:rsid w:val="000374C4"/>
    <w:rsid w:val="00040819"/>
    <w:rsid w:val="00042400"/>
    <w:rsid w:val="0004399F"/>
    <w:rsid w:val="00046E35"/>
    <w:rsid w:val="00052663"/>
    <w:rsid w:val="00074647"/>
    <w:rsid w:val="00074B9D"/>
    <w:rsid w:val="00074E50"/>
    <w:rsid w:val="0007589E"/>
    <w:rsid w:val="00076BED"/>
    <w:rsid w:val="000A358C"/>
    <w:rsid w:val="000A5549"/>
    <w:rsid w:val="000A6CBC"/>
    <w:rsid w:val="000A7CA0"/>
    <w:rsid w:val="000A7D33"/>
    <w:rsid w:val="000B42B6"/>
    <w:rsid w:val="000B500F"/>
    <w:rsid w:val="000B6FB4"/>
    <w:rsid w:val="000B7328"/>
    <w:rsid w:val="000B7F0F"/>
    <w:rsid w:val="000C2F89"/>
    <w:rsid w:val="000C7603"/>
    <w:rsid w:val="000D044A"/>
    <w:rsid w:val="000D5700"/>
    <w:rsid w:val="000D5B0D"/>
    <w:rsid w:val="000E17E3"/>
    <w:rsid w:val="000E5767"/>
    <w:rsid w:val="000F01B4"/>
    <w:rsid w:val="000F1155"/>
    <w:rsid w:val="000F18E7"/>
    <w:rsid w:val="001067CE"/>
    <w:rsid w:val="001131EC"/>
    <w:rsid w:val="001135FF"/>
    <w:rsid w:val="001236C8"/>
    <w:rsid w:val="00125924"/>
    <w:rsid w:val="00127005"/>
    <w:rsid w:val="001303B3"/>
    <w:rsid w:val="00133D60"/>
    <w:rsid w:val="001364AA"/>
    <w:rsid w:val="00144A00"/>
    <w:rsid w:val="00150369"/>
    <w:rsid w:val="00161A47"/>
    <w:rsid w:val="00166855"/>
    <w:rsid w:val="001729AA"/>
    <w:rsid w:val="00177EBC"/>
    <w:rsid w:val="00181591"/>
    <w:rsid w:val="00185C9D"/>
    <w:rsid w:val="00192C0D"/>
    <w:rsid w:val="00193242"/>
    <w:rsid w:val="00195A9D"/>
    <w:rsid w:val="001A05D3"/>
    <w:rsid w:val="001A11CB"/>
    <w:rsid w:val="001A326D"/>
    <w:rsid w:val="001A7560"/>
    <w:rsid w:val="001B07B6"/>
    <w:rsid w:val="001B1332"/>
    <w:rsid w:val="001B4CB3"/>
    <w:rsid w:val="001B6473"/>
    <w:rsid w:val="001B68E2"/>
    <w:rsid w:val="001C3E49"/>
    <w:rsid w:val="001C4AFF"/>
    <w:rsid w:val="001E1530"/>
    <w:rsid w:val="001E1A32"/>
    <w:rsid w:val="001E7FFD"/>
    <w:rsid w:val="001F4FFB"/>
    <w:rsid w:val="001F599C"/>
    <w:rsid w:val="001F66EF"/>
    <w:rsid w:val="0020032A"/>
    <w:rsid w:val="00204666"/>
    <w:rsid w:val="00205D15"/>
    <w:rsid w:val="00206D76"/>
    <w:rsid w:val="0020793E"/>
    <w:rsid w:val="002126D7"/>
    <w:rsid w:val="00215FA6"/>
    <w:rsid w:val="00217F3E"/>
    <w:rsid w:val="00226CF4"/>
    <w:rsid w:val="002319E1"/>
    <w:rsid w:val="002423FB"/>
    <w:rsid w:val="00244326"/>
    <w:rsid w:val="00244663"/>
    <w:rsid w:val="00250327"/>
    <w:rsid w:val="0025153A"/>
    <w:rsid w:val="00264F91"/>
    <w:rsid w:val="00270A6F"/>
    <w:rsid w:val="00271A33"/>
    <w:rsid w:val="002917DA"/>
    <w:rsid w:val="00293383"/>
    <w:rsid w:val="002944B9"/>
    <w:rsid w:val="00294732"/>
    <w:rsid w:val="002978AC"/>
    <w:rsid w:val="002A1EBA"/>
    <w:rsid w:val="002A645B"/>
    <w:rsid w:val="002B08BA"/>
    <w:rsid w:val="002B2F5E"/>
    <w:rsid w:val="002B42E9"/>
    <w:rsid w:val="002B5DE2"/>
    <w:rsid w:val="002C34E7"/>
    <w:rsid w:val="002C5638"/>
    <w:rsid w:val="002C7746"/>
    <w:rsid w:val="002C7BD4"/>
    <w:rsid w:val="002D0339"/>
    <w:rsid w:val="002D40A6"/>
    <w:rsid w:val="002E208E"/>
    <w:rsid w:val="002E70C7"/>
    <w:rsid w:val="002F1060"/>
    <w:rsid w:val="00330B67"/>
    <w:rsid w:val="0033482A"/>
    <w:rsid w:val="00336435"/>
    <w:rsid w:val="00340ED4"/>
    <w:rsid w:val="00341530"/>
    <w:rsid w:val="00347D98"/>
    <w:rsid w:val="0035736D"/>
    <w:rsid w:val="00361576"/>
    <w:rsid w:val="003633D4"/>
    <w:rsid w:val="00364912"/>
    <w:rsid w:val="00367F92"/>
    <w:rsid w:val="00372F67"/>
    <w:rsid w:val="00377079"/>
    <w:rsid w:val="003829F8"/>
    <w:rsid w:val="0038412C"/>
    <w:rsid w:val="0038543B"/>
    <w:rsid w:val="00386AD2"/>
    <w:rsid w:val="00391837"/>
    <w:rsid w:val="003964D1"/>
    <w:rsid w:val="00397989"/>
    <w:rsid w:val="003A0038"/>
    <w:rsid w:val="003A12A6"/>
    <w:rsid w:val="003B22FE"/>
    <w:rsid w:val="003B3243"/>
    <w:rsid w:val="003D0650"/>
    <w:rsid w:val="003D08A3"/>
    <w:rsid w:val="003D0C04"/>
    <w:rsid w:val="003D5C03"/>
    <w:rsid w:val="003E1E4B"/>
    <w:rsid w:val="003E4D13"/>
    <w:rsid w:val="003E6452"/>
    <w:rsid w:val="003E710F"/>
    <w:rsid w:val="003F292B"/>
    <w:rsid w:val="003F4279"/>
    <w:rsid w:val="00403755"/>
    <w:rsid w:val="00404563"/>
    <w:rsid w:val="00412B78"/>
    <w:rsid w:val="0041328C"/>
    <w:rsid w:val="00414F27"/>
    <w:rsid w:val="004332F7"/>
    <w:rsid w:val="0043699C"/>
    <w:rsid w:val="00440904"/>
    <w:rsid w:val="004415D4"/>
    <w:rsid w:val="00442DEE"/>
    <w:rsid w:val="004450B9"/>
    <w:rsid w:val="00445A01"/>
    <w:rsid w:val="004474D3"/>
    <w:rsid w:val="00450537"/>
    <w:rsid w:val="0045728F"/>
    <w:rsid w:val="00467FBC"/>
    <w:rsid w:val="004808B4"/>
    <w:rsid w:val="004875B1"/>
    <w:rsid w:val="0049154E"/>
    <w:rsid w:val="00493882"/>
    <w:rsid w:val="004A133D"/>
    <w:rsid w:val="004A30F1"/>
    <w:rsid w:val="004A38DF"/>
    <w:rsid w:val="004A6CDB"/>
    <w:rsid w:val="004B2E10"/>
    <w:rsid w:val="004B3DF6"/>
    <w:rsid w:val="004C09C0"/>
    <w:rsid w:val="004C1783"/>
    <w:rsid w:val="004C3356"/>
    <w:rsid w:val="004C37F4"/>
    <w:rsid w:val="004C4BE9"/>
    <w:rsid w:val="004C6D47"/>
    <w:rsid w:val="004C6E1F"/>
    <w:rsid w:val="004D0F24"/>
    <w:rsid w:val="004D68FB"/>
    <w:rsid w:val="004D6EE7"/>
    <w:rsid w:val="004D7512"/>
    <w:rsid w:val="004D7E66"/>
    <w:rsid w:val="004E172D"/>
    <w:rsid w:val="004E69D2"/>
    <w:rsid w:val="00507EED"/>
    <w:rsid w:val="00510AE5"/>
    <w:rsid w:val="00510FFC"/>
    <w:rsid w:val="0052285B"/>
    <w:rsid w:val="00522EB9"/>
    <w:rsid w:val="0052389C"/>
    <w:rsid w:val="00526BDE"/>
    <w:rsid w:val="005273AF"/>
    <w:rsid w:val="00530A6D"/>
    <w:rsid w:val="00532ECF"/>
    <w:rsid w:val="0053755A"/>
    <w:rsid w:val="0054038C"/>
    <w:rsid w:val="00542E66"/>
    <w:rsid w:val="0054319E"/>
    <w:rsid w:val="0054390C"/>
    <w:rsid w:val="00544CD7"/>
    <w:rsid w:val="0054525D"/>
    <w:rsid w:val="00552E05"/>
    <w:rsid w:val="00564D76"/>
    <w:rsid w:val="00567AEA"/>
    <w:rsid w:val="00567EBD"/>
    <w:rsid w:val="00573392"/>
    <w:rsid w:val="00573ECE"/>
    <w:rsid w:val="005744A8"/>
    <w:rsid w:val="005756C1"/>
    <w:rsid w:val="00575A8D"/>
    <w:rsid w:val="00575F52"/>
    <w:rsid w:val="00576A13"/>
    <w:rsid w:val="0058325B"/>
    <w:rsid w:val="00583E7C"/>
    <w:rsid w:val="00595652"/>
    <w:rsid w:val="005A3BCE"/>
    <w:rsid w:val="005A6ECE"/>
    <w:rsid w:val="005A6F20"/>
    <w:rsid w:val="005A7236"/>
    <w:rsid w:val="005B0969"/>
    <w:rsid w:val="005B1B90"/>
    <w:rsid w:val="005B3A29"/>
    <w:rsid w:val="005C01A7"/>
    <w:rsid w:val="005C2AEE"/>
    <w:rsid w:val="005C61BF"/>
    <w:rsid w:val="005C6B02"/>
    <w:rsid w:val="005D47C1"/>
    <w:rsid w:val="005D707D"/>
    <w:rsid w:val="005E2DB1"/>
    <w:rsid w:val="005E6957"/>
    <w:rsid w:val="00600A9B"/>
    <w:rsid w:val="00600CF4"/>
    <w:rsid w:val="00604F80"/>
    <w:rsid w:val="00605B52"/>
    <w:rsid w:val="00612933"/>
    <w:rsid w:val="006168C4"/>
    <w:rsid w:val="00630C70"/>
    <w:rsid w:val="00632319"/>
    <w:rsid w:val="00632852"/>
    <w:rsid w:val="00635BB5"/>
    <w:rsid w:val="00636489"/>
    <w:rsid w:val="00637359"/>
    <w:rsid w:val="00666009"/>
    <w:rsid w:val="00667264"/>
    <w:rsid w:val="00670125"/>
    <w:rsid w:val="006807F9"/>
    <w:rsid w:val="00687870"/>
    <w:rsid w:val="00694941"/>
    <w:rsid w:val="0069616F"/>
    <w:rsid w:val="006A2197"/>
    <w:rsid w:val="006B4038"/>
    <w:rsid w:val="006B4705"/>
    <w:rsid w:val="006B68CF"/>
    <w:rsid w:val="006C2D61"/>
    <w:rsid w:val="006F22C1"/>
    <w:rsid w:val="006F5460"/>
    <w:rsid w:val="006F6FB3"/>
    <w:rsid w:val="0070193A"/>
    <w:rsid w:val="00707BB2"/>
    <w:rsid w:val="0071645C"/>
    <w:rsid w:val="007251B2"/>
    <w:rsid w:val="0072638E"/>
    <w:rsid w:val="00727AAD"/>
    <w:rsid w:val="007301D0"/>
    <w:rsid w:val="00730389"/>
    <w:rsid w:val="00731518"/>
    <w:rsid w:val="007348D6"/>
    <w:rsid w:val="0073653D"/>
    <w:rsid w:val="00741EFB"/>
    <w:rsid w:val="0074436A"/>
    <w:rsid w:val="00747E9A"/>
    <w:rsid w:val="00750134"/>
    <w:rsid w:val="007664B9"/>
    <w:rsid w:val="0076772C"/>
    <w:rsid w:val="00767E71"/>
    <w:rsid w:val="007722C2"/>
    <w:rsid w:val="0077574E"/>
    <w:rsid w:val="007770B3"/>
    <w:rsid w:val="0078175F"/>
    <w:rsid w:val="00791EFD"/>
    <w:rsid w:val="00794C74"/>
    <w:rsid w:val="007A157F"/>
    <w:rsid w:val="007A3316"/>
    <w:rsid w:val="007A4138"/>
    <w:rsid w:val="007A7F30"/>
    <w:rsid w:val="007D2678"/>
    <w:rsid w:val="007D49FF"/>
    <w:rsid w:val="007D59E1"/>
    <w:rsid w:val="007E1ECC"/>
    <w:rsid w:val="007E3F6B"/>
    <w:rsid w:val="007F0AA9"/>
    <w:rsid w:val="007F2FFB"/>
    <w:rsid w:val="00800167"/>
    <w:rsid w:val="008049FA"/>
    <w:rsid w:val="00813790"/>
    <w:rsid w:val="00814AB9"/>
    <w:rsid w:val="00816C86"/>
    <w:rsid w:val="00817C5C"/>
    <w:rsid w:val="00817CAA"/>
    <w:rsid w:val="008237D3"/>
    <w:rsid w:val="008247FB"/>
    <w:rsid w:val="00824ADC"/>
    <w:rsid w:val="00831E69"/>
    <w:rsid w:val="00835776"/>
    <w:rsid w:val="00840717"/>
    <w:rsid w:val="008432CE"/>
    <w:rsid w:val="008638D2"/>
    <w:rsid w:val="008670B5"/>
    <w:rsid w:val="00883F88"/>
    <w:rsid w:val="008859CF"/>
    <w:rsid w:val="00891F97"/>
    <w:rsid w:val="008B04E6"/>
    <w:rsid w:val="008B6500"/>
    <w:rsid w:val="008B6587"/>
    <w:rsid w:val="008B68B4"/>
    <w:rsid w:val="008B763C"/>
    <w:rsid w:val="008D2C40"/>
    <w:rsid w:val="008D31D0"/>
    <w:rsid w:val="008E34D9"/>
    <w:rsid w:val="008E63DE"/>
    <w:rsid w:val="008F3A91"/>
    <w:rsid w:val="008F402E"/>
    <w:rsid w:val="00900E28"/>
    <w:rsid w:val="00901C3F"/>
    <w:rsid w:val="00905217"/>
    <w:rsid w:val="00907210"/>
    <w:rsid w:val="00911509"/>
    <w:rsid w:val="00912721"/>
    <w:rsid w:val="009151DA"/>
    <w:rsid w:val="009163A2"/>
    <w:rsid w:val="00917A10"/>
    <w:rsid w:val="00921DA0"/>
    <w:rsid w:val="00944B6D"/>
    <w:rsid w:val="00946E07"/>
    <w:rsid w:val="00954C23"/>
    <w:rsid w:val="00960708"/>
    <w:rsid w:val="009628D9"/>
    <w:rsid w:val="00971193"/>
    <w:rsid w:val="009815CF"/>
    <w:rsid w:val="00984B6B"/>
    <w:rsid w:val="009914A6"/>
    <w:rsid w:val="009A3B69"/>
    <w:rsid w:val="009A795F"/>
    <w:rsid w:val="009B5923"/>
    <w:rsid w:val="009B611C"/>
    <w:rsid w:val="009C123E"/>
    <w:rsid w:val="009C6334"/>
    <w:rsid w:val="009C6C82"/>
    <w:rsid w:val="009D00B2"/>
    <w:rsid w:val="009D2D05"/>
    <w:rsid w:val="009D4FEA"/>
    <w:rsid w:val="009D5617"/>
    <w:rsid w:val="009D695B"/>
    <w:rsid w:val="009E3053"/>
    <w:rsid w:val="009E5BC3"/>
    <w:rsid w:val="009E5D1E"/>
    <w:rsid w:val="009F7182"/>
    <w:rsid w:val="00A0038B"/>
    <w:rsid w:val="00A042B0"/>
    <w:rsid w:val="00A06FCD"/>
    <w:rsid w:val="00A07D4A"/>
    <w:rsid w:val="00A13937"/>
    <w:rsid w:val="00A2180B"/>
    <w:rsid w:val="00A32407"/>
    <w:rsid w:val="00A42E42"/>
    <w:rsid w:val="00A50E6B"/>
    <w:rsid w:val="00A53C74"/>
    <w:rsid w:val="00A54D42"/>
    <w:rsid w:val="00A660DB"/>
    <w:rsid w:val="00A66357"/>
    <w:rsid w:val="00A74254"/>
    <w:rsid w:val="00A814D6"/>
    <w:rsid w:val="00A87E49"/>
    <w:rsid w:val="00A92046"/>
    <w:rsid w:val="00A93DAB"/>
    <w:rsid w:val="00A9456A"/>
    <w:rsid w:val="00A94CEB"/>
    <w:rsid w:val="00AA3F46"/>
    <w:rsid w:val="00AA4FD3"/>
    <w:rsid w:val="00AB20B2"/>
    <w:rsid w:val="00AB78C5"/>
    <w:rsid w:val="00AC1D76"/>
    <w:rsid w:val="00AC59ED"/>
    <w:rsid w:val="00AC76C4"/>
    <w:rsid w:val="00AD08CD"/>
    <w:rsid w:val="00AD1214"/>
    <w:rsid w:val="00AD6AE4"/>
    <w:rsid w:val="00AD72B9"/>
    <w:rsid w:val="00AE0857"/>
    <w:rsid w:val="00AE0B7E"/>
    <w:rsid w:val="00AE61A6"/>
    <w:rsid w:val="00AF16C6"/>
    <w:rsid w:val="00AF28E0"/>
    <w:rsid w:val="00AF6C72"/>
    <w:rsid w:val="00AF7D20"/>
    <w:rsid w:val="00B1152C"/>
    <w:rsid w:val="00B246D0"/>
    <w:rsid w:val="00B26361"/>
    <w:rsid w:val="00B2749E"/>
    <w:rsid w:val="00B44F4C"/>
    <w:rsid w:val="00B47BB2"/>
    <w:rsid w:val="00B51363"/>
    <w:rsid w:val="00B55ED4"/>
    <w:rsid w:val="00B5652E"/>
    <w:rsid w:val="00B57D9E"/>
    <w:rsid w:val="00B613D0"/>
    <w:rsid w:val="00B70CCB"/>
    <w:rsid w:val="00B82296"/>
    <w:rsid w:val="00B837B5"/>
    <w:rsid w:val="00B85470"/>
    <w:rsid w:val="00B86CFB"/>
    <w:rsid w:val="00BA04B2"/>
    <w:rsid w:val="00BA3559"/>
    <w:rsid w:val="00BA4A7D"/>
    <w:rsid w:val="00BA6D07"/>
    <w:rsid w:val="00BC09F6"/>
    <w:rsid w:val="00BC2ECB"/>
    <w:rsid w:val="00BC72D3"/>
    <w:rsid w:val="00BD7627"/>
    <w:rsid w:val="00BE2200"/>
    <w:rsid w:val="00BE5B7E"/>
    <w:rsid w:val="00BF29D1"/>
    <w:rsid w:val="00BF30AE"/>
    <w:rsid w:val="00BF43C1"/>
    <w:rsid w:val="00C0373C"/>
    <w:rsid w:val="00C06499"/>
    <w:rsid w:val="00C06D28"/>
    <w:rsid w:val="00C0789A"/>
    <w:rsid w:val="00C16364"/>
    <w:rsid w:val="00C26FC6"/>
    <w:rsid w:val="00C33F63"/>
    <w:rsid w:val="00C515E7"/>
    <w:rsid w:val="00C5294A"/>
    <w:rsid w:val="00C52B46"/>
    <w:rsid w:val="00C552DD"/>
    <w:rsid w:val="00C616DC"/>
    <w:rsid w:val="00C65645"/>
    <w:rsid w:val="00C7109E"/>
    <w:rsid w:val="00C740E2"/>
    <w:rsid w:val="00C84B7E"/>
    <w:rsid w:val="00C87D67"/>
    <w:rsid w:val="00C9469C"/>
    <w:rsid w:val="00C94E3B"/>
    <w:rsid w:val="00CA7EC0"/>
    <w:rsid w:val="00CB1561"/>
    <w:rsid w:val="00CB6201"/>
    <w:rsid w:val="00CD1CCA"/>
    <w:rsid w:val="00CE0AD7"/>
    <w:rsid w:val="00CF33EB"/>
    <w:rsid w:val="00CF3DE7"/>
    <w:rsid w:val="00CF6162"/>
    <w:rsid w:val="00CF75AD"/>
    <w:rsid w:val="00D025E5"/>
    <w:rsid w:val="00D025FE"/>
    <w:rsid w:val="00D16964"/>
    <w:rsid w:val="00D27BD3"/>
    <w:rsid w:val="00D30C9A"/>
    <w:rsid w:val="00D32940"/>
    <w:rsid w:val="00D353DD"/>
    <w:rsid w:val="00D37BE7"/>
    <w:rsid w:val="00D56236"/>
    <w:rsid w:val="00D56C83"/>
    <w:rsid w:val="00D5755D"/>
    <w:rsid w:val="00D64891"/>
    <w:rsid w:val="00D71112"/>
    <w:rsid w:val="00D73339"/>
    <w:rsid w:val="00D80BA6"/>
    <w:rsid w:val="00D82C23"/>
    <w:rsid w:val="00D84911"/>
    <w:rsid w:val="00D905FE"/>
    <w:rsid w:val="00D93A39"/>
    <w:rsid w:val="00DA1D34"/>
    <w:rsid w:val="00DC1482"/>
    <w:rsid w:val="00DC15D5"/>
    <w:rsid w:val="00DC1A93"/>
    <w:rsid w:val="00DC2022"/>
    <w:rsid w:val="00DC2BAE"/>
    <w:rsid w:val="00DC3ECB"/>
    <w:rsid w:val="00DD12EF"/>
    <w:rsid w:val="00DD18E8"/>
    <w:rsid w:val="00DD1D41"/>
    <w:rsid w:val="00DD2445"/>
    <w:rsid w:val="00DD58F7"/>
    <w:rsid w:val="00DD625A"/>
    <w:rsid w:val="00DD6A21"/>
    <w:rsid w:val="00DD6D49"/>
    <w:rsid w:val="00DF184A"/>
    <w:rsid w:val="00E005BA"/>
    <w:rsid w:val="00E01DE0"/>
    <w:rsid w:val="00E0418A"/>
    <w:rsid w:val="00E04207"/>
    <w:rsid w:val="00E05881"/>
    <w:rsid w:val="00E20666"/>
    <w:rsid w:val="00E239DE"/>
    <w:rsid w:val="00E2470D"/>
    <w:rsid w:val="00E40304"/>
    <w:rsid w:val="00E4308B"/>
    <w:rsid w:val="00E45DCD"/>
    <w:rsid w:val="00E46820"/>
    <w:rsid w:val="00E55A4B"/>
    <w:rsid w:val="00E81A0F"/>
    <w:rsid w:val="00E83C78"/>
    <w:rsid w:val="00E93FC9"/>
    <w:rsid w:val="00E9572B"/>
    <w:rsid w:val="00EA08C7"/>
    <w:rsid w:val="00EA58A8"/>
    <w:rsid w:val="00EA7FC3"/>
    <w:rsid w:val="00EB71ED"/>
    <w:rsid w:val="00EC0AB4"/>
    <w:rsid w:val="00ED7629"/>
    <w:rsid w:val="00EE0EC2"/>
    <w:rsid w:val="00EE7B0A"/>
    <w:rsid w:val="00EF3309"/>
    <w:rsid w:val="00F00050"/>
    <w:rsid w:val="00F004F1"/>
    <w:rsid w:val="00F012FC"/>
    <w:rsid w:val="00F017E9"/>
    <w:rsid w:val="00F10599"/>
    <w:rsid w:val="00F1344C"/>
    <w:rsid w:val="00F16A02"/>
    <w:rsid w:val="00F171F5"/>
    <w:rsid w:val="00F21A0B"/>
    <w:rsid w:val="00F27001"/>
    <w:rsid w:val="00F4219A"/>
    <w:rsid w:val="00F44921"/>
    <w:rsid w:val="00F45B68"/>
    <w:rsid w:val="00F510A3"/>
    <w:rsid w:val="00F51147"/>
    <w:rsid w:val="00F524D1"/>
    <w:rsid w:val="00F53C1D"/>
    <w:rsid w:val="00F53E97"/>
    <w:rsid w:val="00F5453B"/>
    <w:rsid w:val="00F6062D"/>
    <w:rsid w:val="00F61AA1"/>
    <w:rsid w:val="00F6301F"/>
    <w:rsid w:val="00F7221A"/>
    <w:rsid w:val="00F739E2"/>
    <w:rsid w:val="00F75A5A"/>
    <w:rsid w:val="00F839FC"/>
    <w:rsid w:val="00F92278"/>
    <w:rsid w:val="00F932B9"/>
    <w:rsid w:val="00F97DDC"/>
    <w:rsid w:val="00FA0CCB"/>
    <w:rsid w:val="00FA2D15"/>
    <w:rsid w:val="00FA58C4"/>
    <w:rsid w:val="00FA7744"/>
    <w:rsid w:val="00FB6FAA"/>
    <w:rsid w:val="00FB772F"/>
    <w:rsid w:val="00FC1403"/>
    <w:rsid w:val="00FC160E"/>
    <w:rsid w:val="00FD0F73"/>
    <w:rsid w:val="00FD122F"/>
    <w:rsid w:val="00FD1B66"/>
    <w:rsid w:val="00FE475D"/>
    <w:rsid w:val="00FE51DB"/>
    <w:rsid w:val="00FE775D"/>
    <w:rsid w:val="00FF0A1D"/>
    <w:rsid w:val="00FF5BDF"/>
    <w:rsid w:val="00FF6A3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D0BF730"/>
  <w15:docId w15:val="{29E594C6-ED07-4E0C-9FF1-25253F6D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1ED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29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AD72B9"/>
    <w:pPr>
      <w:spacing w:before="60" w:after="0" w:line="240" w:lineRule="auto"/>
      <w:outlineLvl w:val="2"/>
    </w:pPr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77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C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72D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E70C7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60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etoning">
    <w:name w:val="Emphasis"/>
    <w:basedOn w:val="Standardstycketeckensnitt"/>
    <w:uiPriority w:val="20"/>
    <w:qFormat/>
    <w:rsid w:val="00800167"/>
    <w:rPr>
      <w:i/>
      <w:iCs/>
    </w:rPr>
  </w:style>
  <w:style w:type="paragraph" w:styleId="Ingetavstnd">
    <w:name w:val="No Spacing"/>
    <w:uiPriority w:val="1"/>
    <w:qFormat/>
    <w:rsid w:val="009D5617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AD72B9"/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semiHidden/>
    <w:unhideWhenUsed/>
    <w:rsid w:val="00AD72B9"/>
    <w:rPr>
      <w:strike w:val="0"/>
      <w:dstrike w:val="0"/>
      <w:color w:val="013BE2"/>
      <w:u w:val="none"/>
      <w:effect w:val="none"/>
    </w:rPr>
  </w:style>
  <w:style w:type="character" w:customStyle="1" w:styleId="apple-converted-space">
    <w:name w:val="apple-converted-space"/>
    <w:basedOn w:val="Standardstycketeckensnitt"/>
    <w:rsid w:val="000B42B6"/>
  </w:style>
  <w:style w:type="character" w:customStyle="1" w:styleId="googqs-tidbit">
    <w:name w:val="goog_qs-tidbit"/>
    <w:basedOn w:val="Standardstycketeckensnitt"/>
    <w:rsid w:val="00741EFB"/>
  </w:style>
  <w:style w:type="character" w:customStyle="1" w:styleId="googqs-tidbit1">
    <w:name w:val="goog_qs-tidbit1"/>
    <w:basedOn w:val="Standardstycketeckensnitt"/>
    <w:rsid w:val="009B5923"/>
    <w:rPr>
      <w:vanish w:val="0"/>
      <w:webHidden w:val="0"/>
      <w:specVanish w:val="0"/>
    </w:rPr>
  </w:style>
  <w:style w:type="paragraph" w:customStyle="1" w:styleId="stortext">
    <w:name w:val="stortext"/>
    <w:basedOn w:val="Normal"/>
    <w:rsid w:val="009B5923"/>
    <w:pPr>
      <w:spacing w:after="0" w:line="240" w:lineRule="auto"/>
    </w:pPr>
    <w:rPr>
      <w:rFonts w:ascii="Verdana" w:eastAsia="Times New Roman" w:hAnsi="Verdana" w:cs="Times New Roman"/>
      <w:color w:val="000000"/>
      <w:sz w:val="16"/>
      <w:szCs w:val="16"/>
      <w:lang w:val="en-US"/>
    </w:rPr>
  </w:style>
  <w:style w:type="character" w:styleId="Stark">
    <w:name w:val="Strong"/>
    <w:basedOn w:val="Standardstycketeckensnitt"/>
    <w:uiPriority w:val="22"/>
    <w:qFormat/>
    <w:rsid w:val="002E208E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77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Standardstycketeckensnitt"/>
    <w:rsid w:val="002C7746"/>
  </w:style>
  <w:style w:type="character" w:customStyle="1" w:styleId="editsection">
    <w:name w:val="editsection"/>
    <w:basedOn w:val="Standardstycketeckensnitt"/>
    <w:rsid w:val="002C7746"/>
  </w:style>
  <w:style w:type="character" w:customStyle="1" w:styleId="contentingressstyle">
    <w:name w:val="contentingressstyle"/>
    <w:basedOn w:val="Standardstycketeckensnitt"/>
    <w:rsid w:val="002C7746"/>
  </w:style>
  <w:style w:type="character" w:customStyle="1" w:styleId="Rubrik2Char">
    <w:name w:val="Rubrik 2 Char"/>
    <w:basedOn w:val="Standardstycketeckensnitt"/>
    <w:link w:val="Rubrik2"/>
    <w:uiPriority w:val="9"/>
    <w:semiHidden/>
    <w:rsid w:val="003829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">
    <w:name w:val="bodytext"/>
    <w:basedOn w:val="Normal"/>
    <w:rsid w:val="00CD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54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1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8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8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4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47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20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92033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1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1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0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4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03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6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47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0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31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545">
          <w:marLeft w:val="0"/>
          <w:marRight w:val="0"/>
          <w:marTop w:val="150"/>
          <w:marBottom w:val="1050"/>
          <w:divBdr>
            <w:top w:val="single" w:sz="18" w:space="4" w:color="AAAA79"/>
            <w:left w:val="single" w:sz="18" w:space="15" w:color="AAAA79"/>
            <w:bottom w:val="single" w:sz="18" w:space="4" w:color="AAAA79"/>
            <w:right w:val="single" w:sz="18" w:space="15" w:color="AAAA79"/>
          </w:divBdr>
          <w:divsChild>
            <w:div w:id="16024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4062">
                      <w:marLeft w:val="72"/>
                      <w:marRight w:val="72"/>
                      <w:marTop w:val="0"/>
                      <w:marBottom w:val="0"/>
                      <w:divBdr>
                        <w:top w:val="none" w:sz="0" w:space="0" w:color="auto"/>
                        <w:left w:val="dashed" w:sz="6" w:space="0" w:color="E0E0B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FF"/>
                                    <w:left w:val="single" w:sz="2" w:space="0" w:color="0000FF"/>
                                    <w:bottom w:val="single" w:sz="2" w:space="0" w:color="0000FF"/>
                                    <w:right w:val="single" w:sz="2" w:space="0" w:color="0000FF"/>
                                  </w:divBdr>
                                  <w:divsChild>
                                    <w:div w:id="176549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0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7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8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62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AC895ABE7F7439B59F5FEA09789C4" ma:contentTypeVersion="5" ma:contentTypeDescription="Skapa ett nytt dokument." ma:contentTypeScope="" ma:versionID="cec624c70bee5d351a49f086bf0e2bda">
  <xsd:schema xmlns:xsd="http://www.w3.org/2001/XMLSchema" xmlns:xs="http://www.w3.org/2001/XMLSchema" xmlns:p="http://schemas.microsoft.com/office/2006/metadata/properties" xmlns:ns2="5dad5d12-8ee3-4995-aba1-ba987a9ea97c" targetNamespace="http://schemas.microsoft.com/office/2006/metadata/properties" ma:root="true" ma:fieldsID="0d6eed70659bca12270721525b122b0d" ns2:_="">
    <xsd:import namespace="5dad5d12-8ee3-4995-aba1-ba987a9ea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5d12-8ee3-4995-aba1-ba987a9ea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863D6-CE6A-47AE-9995-725445C33B7B}"/>
</file>

<file path=customXml/itemProps2.xml><?xml version="1.0" encoding="utf-8"?>
<ds:datastoreItem xmlns:ds="http://schemas.openxmlformats.org/officeDocument/2006/customXml" ds:itemID="{7E139AEA-751A-42F9-9D2A-A68E13F67D73}">
  <ds:schemaRefs>
    <ds:schemaRef ds:uri="5dad5d12-8ee3-4995-aba1-ba987a9ea97c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9B2931-7200-49C5-8302-B81532CC06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202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Johansson</dc:creator>
  <cp:lastModifiedBy>Ann Hammarqvist</cp:lastModifiedBy>
  <cp:revision>70</cp:revision>
  <cp:lastPrinted>2013-05-10T11:28:00Z</cp:lastPrinted>
  <dcterms:created xsi:type="dcterms:W3CDTF">2014-02-20T08:53:00Z</dcterms:created>
  <dcterms:modified xsi:type="dcterms:W3CDTF">2019-04-08T08:43:00Z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0x01010058DAC895ABE7F7439B59F5FEA09789C4</vt:lpwstr>
  </property>
  <property fmtid="{D5CDD505-2E9C-101B-9397-08002B2CF9AE}" pid="3" name="AuthorIds_UIVersion_512">
    <vt:lpwstr>12</vt:lpwstr>
  </property>
</Properties>
</file>